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2ABA" w:rsidRPr="003F04FF" w:rsidRDefault="00592ABA" w:rsidP="00592ABA">
      <w:pPr>
        <w:pStyle w:val="a3"/>
        <w:ind w:left="7371"/>
        <w:jc w:val="both"/>
        <w:rPr>
          <w:sz w:val="28"/>
          <w:szCs w:val="28"/>
          <w:lang w:val="uk-UA" w:eastAsia="ru-RU"/>
        </w:rPr>
      </w:pPr>
      <w:r w:rsidRPr="003F04FF">
        <w:rPr>
          <w:sz w:val="28"/>
          <w:szCs w:val="28"/>
          <w:lang w:val="uk-UA" w:eastAsia="ru-RU"/>
        </w:rPr>
        <w:t xml:space="preserve">Додаток </w:t>
      </w:r>
      <w:r w:rsidR="009A63C4">
        <w:rPr>
          <w:sz w:val="28"/>
          <w:szCs w:val="28"/>
          <w:lang w:val="uk-UA" w:eastAsia="ru-RU"/>
        </w:rPr>
        <w:t>5</w:t>
      </w:r>
      <w:r w:rsidRPr="003F04FF">
        <w:rPr>
          <w:sz w:val="28"/>
          <w:szCs w:val="28"/>
          <w:lang w:val="uk-UA" w:eastAsia="ru-RU"/>
        </w:rPr>
        <w:t xml:space="preserve"> </w:t>
      </w:r>
    </w:p>
    <w:p w:rsidR="00592ABA" w:rsidRPr="003F04FF" w:rsidRDefault="00592ABA" w:rsidP="00592ABA">
      <w:pPr>
        <w:pStyle w:val="a3"/>
        <w:ind w:left="7371"/>
        <w:jc w:val="both"/>
        <w:rPr>
          <w:color w:val="000000"/>
          <w:sz w:val="28"/>
          <w:szCs w:val="28"/>
          <w:lang w:val="uk-UA" w:eastAsia="ru-RU"/>
        </w:rPr>
      </w:pPr>
      <w:r w:rsidRPr="003F04FF">
        <w:rPr>
          <w:color w:val="000000"/>
          <w:sz w:val="28"/>
          <w:szCs w:val="28"/>
          <w:lang w:val="uk-UA" w:eastAsia="ru-RU"/>
        </w:rPr>
        <w:t>до Інструкції</w:t>
      </w:r>
    </w:p>
    <w:p w:rsidR="00592ABA" w:rsidRPr="003F04FF" w:rsidRDefault="00592ABA" w:rsidP="00592ABA">
      <w:pPr>
        <w:pStyle w:val="a3"/>
        <w:ind w:left="7371"/>
        <w:jc w:val="both"/>
        <w:rPr>
          <w:sz w:val="28"/>
          <w:szCs w:val="28"/>
          <w:lang w:val="uk-UA" w:eastAsia="ru-RU"/>
        </w:rPr>
      </w:pPr>
    </w:p>
    <w:p w:rsidR="00592ABA" w:rsidRPr="003F04FF" w:rsidRDefault="00592ABA" w:rsidP="00592ABA">
      <w:pPr>
        <w:suppressAutoHyphens w:val="0"/>
        <w:jc w:val="center"/>
        <w:rPr>
          <w:color w:val="000080"/>
          <w:sz w:val="23"/>
          <w:lang w:val="uk-UA" w:eastAsia="ru-RU"/>
        </w:rPr>
      </w:pPr>
    </w:p>
    <w:p w:rsidR="00592ABA" w:rsidRPr="003F04FF" w:rsidRDefault="00592ABA" w:rsidP="00592ABA">
      <w:pPr>
        <w:suppressAutoHyphens w:val="0"/>
        <w:jc w:val="center"/>
        <w:rPr>
          <w:color w:val="000080"/>
          <w:sz w:val="23"/>
          <w:lang w:val="uk-UA" w:eastAsia="ru-RU"/>
        </w:rPr>
      </w:pPr>
    </w:p>
    <w:p w:rsidR="00592ABA" w:rsidRPr="003F04FF" w:rsidRDefault="00592ABA" w:rsidP="00592ABA">
      <w:pPr>
        <w:suppressAutoHyphens w:val="0"/>
        <w:jc w:val="center"/>
        <w:rPr>
          <w:color w:val="000080"/>
          <w:sz w:val="23"/>
          <w:lang w:val="uk-UA" w:eastAsia="ru-RU"/>
        </w:rPr>
      </w:pPr>
      <w:r w:rsidRPr="003F04FF">
        <w:rPr>
          <w:noProof/>
          <w:color w:val="000080"/>
          <w:sz w:val="23"/>
          <w:lang w:val="uk-UA" w:eastAsia="uk-UA"/>
        </w:rPr>
        <w:drawing>
          <wp:inline distT="0" distB="0" distL="0" distR="0" wp14:anchorId="75DBF8F3" wp14:editId="12EA80C2">
            <wp:extent cx="457200" cy="6191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ABA" w:rsidRPr="009A63D2" w:rsidRDefault="00592ABA" w:rsidP="00592ABA">
      <w:pPr>
        <w:keepNext/>
        <w:suppressAutoHyphens w:val="0"/>
        <w:jc w:val="center"/>
        <w:outlineLvl w:val="2"/>
        <w:rPr>
          <w:b/>
          <w:sz w:val="16"/>
          <w:szCs w:val="16"/>
          <w:lang w:val="uk-UA" w:eastAsia="ru-RU"/>
        </w:rPr>
      </w:pPr>
    </w:p>
    <w:p w:rsidR="00592ABA" w:rsidRPr="003F04FF" w:rsidRDefault="00592ABA" w:rsidP="00592ABA">
      <w:pPr>
        <w:keepNext/>
        <w:suppressAutoHyphens w:val="0"/>
        <w:jc w:val="center"/>
        <w:outlineLvl w:val="2"/>
        <w:rPr>
          <w:b/>
          <w:sz w:val="28"/>
          <w:szCs w:val="28"/>
          <w:lang w:val="uk-UA" w:eastAsia="ru-RU"/>
        </w:rPr>
      </w:pPr>
      <w:r w:rsidRPr="003F04FF">
        <w:rPr>
          <w:b/>
          <w:sz w:val="28"/>
          <w:szCs w:val="28"/>
          <w:lang w:val="uk-UA" w:eastAsia="ru-RU"/>
        </w:rPr>
        <w:t>ГОРОДОЦЬКА СІЛЬСЬКА РАДА</w:t>
      </w:r>
    </w:p>
    <w:p w:rsidR="00592ABA" w:rsidRPr="003F04FF" w:rsidRDefault="00592ABA" w:rsidP="00592ABA">
      <w:pPr>
        <w:keepNext/>
        <w:suppressAutoHyphens w:val="0"/>
        <w:jc w:val="center"/>
        <w:outlineLvl w:val="4"/>
        <w:rPr>
          <w:rFonts w:eastAsia="Arial Unicode MS"/>
          <w:b/>
          <w:bCs/>
          <w:color w:val="000000"/>
          <w:sz w:val="28"/>
          <w:szCs w:val="28"/>
          <w:lang w:val="uk-UA" w:eastAsia="ru-RU"/>
        </w:rPr>
      </w:pPr>
      <w:r w:rsidRPr="003F04FF">
        <w:rPr>
          <w:rFonts w:eastAsia="Calibri"/>
          <w:b/>
          <w:sz w:val="28"/>
          <w:szCs w:val="28"/>
          <w:lang w:val="uk-UA" w:eastAsia="en-US"/>
        </w:rPr>
        <w:t>РІВНЕНСЬКОГО РАЙОНУ РІВНЕНСЬКОЇ  ОБЛАСТІ</w:t>
      </w:r>
    </w:p>
    <w:p w:rsidR="00592ABA" w:rsidRPr="003F04FF" w:rsidRDefault="00592ABA" w:rsidP="00592ABA">
      <w:pPr>
        <w:suppressAutoHyphens w:val="0"/>
        <w:jc w:val="center"/>
        <w:rPr>
          <w:color w:val="000000"/>
          <w:sz w:val="28"/>
          <w:szCs w:val="28"/>
          <w:lang w:val="uk-UA" w:eastAsia="ru-RU"/>
        </w:rPr>
      </w:pPr>
    </w:p>
    <w:p w:rsidR="00592ABA" w:rsidRPr="003F04FF" w:rsidRDefault="00592ABA" w:rsidP="00592ABA">
      <w:pPr>
        <w:jc w:val="center"/>
        <w:rPr>
          <w:b/>
          <w:sz w:val="28"/>
          <w:szCs w:val="28"/>
          <w:lang w:val="uk-UA" w:eastAsia="ru-RU"/>
        </w:rPr>
      </w:pPr>
      <w:r w:rsidRPr="003F04FF">
        <w:rPr>
          <w:b/>
          <w:sz w:val="28"/>
          <w:szCs w:val="28"/>
          <w:lang w:val="uk-UA" w:eastAsia="ru-RU"/>
        </w:rPr>
        <w:t>Р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О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З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П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О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Р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Я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Д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Ж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Е</w:t>
      </w:r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Н</w:t>
      </w:r>
      <w:r w:rsidR="005A5E5D">
        <w:rPr>
          <w:b/>
          <w:sz w:val="28"/>
          <w:szCs w:val="28"/>
          <w:lang w:val="uk-UA" w:eastAsia="ru-RU"/>
        </w:rPr>
        <w:t xml:space="preserve"> </w:t>
      </w:r>
      <w:proofErr w:type="spellStart"/>
      <w:r w:rsidRPr="003F04FF">
        <w:rPr>
          <w:b/>
          <w:sz w:val="28"/>
          <w:szCs w:val="28"/>
          <w:lang w:val="uk-UA" w:eastAsia="ru-RU"/>
        </w:rPr>
        <w:t>Н</w:t>
      </w:r>
      <w:proofErr w:type="spellEnd"/>
      <w:r w:rsidR="005A5E5D">
        <w:rPr>
          <w:b/>
          <w:sz w:val="28"/>
          <w:szCs w:val="28"/>
          <w:lang w:val="uk-UA" w:eastAsia="ru-RU"/>
        </w:rPr>
        <w:t xml:space="preserve"> </w:t>
      </w:r>
      <w:r w:rsidRPr="003F04FF">
        <w:rPr>
          <w:b/>
          <w:sz w:val="28"/>
          <w:szCs w:val="28"/>
          <w:lang w:val="uk-UA" w:eastAsia="ru-RU"/>
        </w:rPr>
        <w:t>Я</w:t>
      </w:r>
    </w:p>
    <w:p w:rsidR="00592ABA" w:rsidRPr="003F04FF" w:rsidRDefault="00592ABA" w:rsidP="00592ABA">
      <w:pPr>
        <w:jc w:val="center"/>
        <w:rPr>
          <w:b/>
          <w:sz w:val="28"/>
          <w:szCs w:val="28"/>
          <w:lang w:val="uk-UA" w:eastAsia="ru-RU"/>
        </w:rPr>
      </w:pPr>
      <w:r w:rsidRPr="003F04FF">
        <w:rPr>
          <w:b/>
          <w:sz w:val="28"/>
          <w:szCs w:val="28"/>
          <w:lang w:val="uk-UA" w:eastAsia="ru-RU"/>
        </w:rPr>
        <w:t>сільського голови</w:t>
      </w:r>
    </w:p>
    <w:p w:rsidR="00592ABA" w:rsidRPr="003F04FF" w:rsidRDefault="00592ABA" w:rsidP="00592ABA">
      <w:pPr>
        <w:ind w:firstLine="709"/>
        <w:jc w:val="center"/>
        <w:rPr>
          <w:sz w:val="28"/>
          <w:szCs w:val="28"/>
          <w:lang w:val="uk-UA" w:eastAsia="ru-RU"/>
        </w:rPr>
      </w:pPr>
    </w:p>
    <w:p w:rsidR="00592ABA" w:rsidRPr="003F04FF" w:rsidRDefault="00592ABA" w:rsidP="00592ABA">
      <w:pPr>
        <w:ind w:firstLine="709"/>
        <w:jc w:val="center"/>
        <w:rPr>
          <w:sz w:val="28"/>
          <w:szCs w:val="28"/>
          <w:lang w:val="uk-UA" w:eastAsia="ru-RU"/>
        </w:rPr>
      </w:pPr>
    </w:p>
    <w:p w:rsidR="00592ABA" w:rsidRPr="003F04FF" w:rsidRDefault="00592ABA" w:rsidP="00592ABA">
      <w:pPr>
        <w:rPr>
          <w:b/>
          <w:color w:val="000000"/>
          <w:sz w:val="28"/>
          <w:lang w:val="uk-UA"/>
        </w:rPr>
      </w:pPr>
      <w:r w:rsidRPr="003F04FF">
        <w:rPr>
          <w:b/>
          <w:color w:val="000000"/>
          <w:sz w:val="28"/>
          <w:lang w:val="uk-UA"/>
        </w:rPr>
        <w:t xml:space="preserve">________________20   року          </w:t>
      </w:r>
      <w:r w:rsidR="00C12AE2">
        <w:rPr>
          <w:b/>
          <w:color w:val="000000"/>
          <w:sz w:val="28"/>
          <w:lang w:val="uk-UA"/>
        </w:rPr>
        <w:t xml:space="preserve">  </w:t>
      </w:r>
      <w:r w:rsidRPr="003F04FF">
        <w:rPr>
          <w:b/>
          <w:color w:val="000000"/>
          <w:sz w:val="28"/>
          <w:lang w:val="uk-UA"/>
        </w:rPr>
        <w:t xml:space="preserve">  </w:t>
      </w:r>
      <w:r w:rsidR="002F4829">
        <w:rPr>
          <w:b/>
          <w:color w:val="000000"/>
          <w:sz w:val="28"/>
          <w:lang w:val="uk-UA"/>
        </w:rPr>
        <w:t>с.</w:t>
      </w:r>
      <w:r w:rsidR="00605835" w:rsidRPr="00605835">
        <w:rPr>
          <w:b/>
          <w:color w:val="000000"/>
          <w:sz w:val="28"/>
        </w:rPr>
        <w:t xml:space="preserve"> </w:t>
      </w:r>
      <w:r w:rsidR="002F4829">
        <w:rPr>
          <w:b/>
          <w:color w:val="000000"/>
          <w:sz w:val="28"/>
          <w:lang w:val="uk-UA"/>
        </w:rPr>
        <w:t>Городок</w:t>
      </w:r>
      <w:r w:rsidRPr="003F04FF">
        <w:rPr>
          <w:b/>
          <w:color w:val="000000"/>
          <w:sz w:val="28"/>
          <w:lang w:val="uk-UA"/>
        </w:rPr>
        <w:t xml:space="preserve">                              </w:t>
      </w:r>
      <w:bookmarkStart w:id="0" w:name="_GoBack"/>
      <w:bookmarkEnd w:id="0"/>
      <w:r w:rsidRPr="003F04FF">
        <w:rPr>
          <w:b/>
          <w:color w:val="000000"/>
          <w:sz w:val="28"/>
          <w:lang w:val="uk-UA"/>
        </w:rPr>
        <w:t xml:space="preserve">      № ________</w:t>
      </w:r>
    </w:p>
    <w:p w:rsidR="00592ABA" w:rsidRPr="003F04FF" w:rsidRDefault="00592ABA" w:rsidP="00592ABA">
      <w:pPr>
        <w:jc w:val="both"/>
        <w:rPr>
          <w:lang w:val="uk-UA"/>
        </w:rPr>
      </w:pPr>
    </w:p>
    <w:p w:rsidR="00592ABA" w:rsidRPr="003F04FF" w:rsidRDefault="00592ABA" w:rsidP="00592ABA">
      <w:pPr>
        <w:jc w:val="both"/>
        <w:rPr>
          <w:lang w:val="uk-UA"/>
        </w:rPr>
      </w:pPr>
    </w:p>
    <w:p w:rsidR="00592ABA" w:rsidRPr="003F04FF" w:rsidRDefault="00592ABA" w:rsidP="00592ABA">
      <w:pPr>
        <w:jc w:val="both"/>
        <w:rPr>
          <w:lang w:val="uk-UA"/>
        </w:rPr>
      </w:pPr>
    </w:p>
    <w:p w:rsidR="00592ABA" w:rsidRPr="003F04FF" w:rsidRDefault="00592ABA" w:rsidP="00592ABA">
      <w:pPr>
        <w:jc w:val="both"/>
        <w:rPr>
          <w:lang w:val="uk-UA"/>
        </w:rPr>
      </w:pPr>
    </w:p>
    <w:p w:rsidR="00592ABA" w:rsidRPr="003F04FF" w:rsidRDefault="00592ABA" w:rsidP="00592ABA">
      <w:pPr>
        <w:jc w:val="both"/>
        <w:rPr>
          <w:lang w:val="uk-UA"/>
        </w:rPr>
      </w:pPr>
    </w:p>
    <w:p w:rsidR="00592ABA" w:rsidRPr="003F04FF" w:rsidRDefault="00592ABA" w:rsidP="00592ABA">
      <w:pPr>
        <w:jc w:val="both"/>
        <w:rPr>
          <w:lang w:val="uk-UA"/>
        </w:rPr>
      </w:pPr>
    </w:p>
    <w:p w:rsidR="00592ABA" w:rsidRPr="003F04FF" w:rsidRDefault="00592ABA" w:rsidP="00592ABA">
      <w:pPr>
        <w:jc w:val="both"/>
        <w:rPr>
          <w:lang w:val="uk-UA"/>
        </w:rPr>
      </w:pPr>
    </w:p>
    <w:p w:rsidR="00E15E66" w:rsidRPr="003F04FF" w:rsidRDefault="00E15E66">
      <w:pPr>
        <w:rPr>
          <w:lang w:val="uk-UA"/>
        </w:rPr>
      </w:pPr>
    </w:p>
    <w:sectPr w:rsidR="00E15E66" w:rsidRPr="003F04FF" w:rsidSect="000909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ABA"/>
    <w:rsid w:val="00083FC0"/>
    <w:rsid w:val="00090949"/>
    <w:rsid w:val="002F4829"/>
    <w:rsid w:val="003F04FF"/>
    <w:rsid w:val="00592ABA"/>
    <w:rsid w:val="005A5E5D"/>
    <w:rsid w:val="00605835"/>
    <w:rsid w:val="007E3626"/>
    <w:rsid w:val="009A63C4"/>
    <w:rsid w:val="009A63D2"/>
    <w:rsid w:val="00C12AE2"/>
    <w:rsid w:val="00C81F57"/>
    <w:rsid w:val="00E1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38438"/>
  <w15:chartTrackingRefBased/>
  <w15:docId w15:val="{17927451-87F0-43F8-9330-6DFC9A99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A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A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094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9094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91</Characters>
  <Application>Microsoft Office Word</Application>
  <DocSecurity>0</DocSecurity>
  <Lines>1</Lines>
  <Paragraphs>1</Paragraphs>
  <ScaleCrop>false</ScaleCrop>
  <Company>SPecialiST RePack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Сергій Шеремета</cp:lastModifiedBy>
  <cp:revision>12</cp:revision>
  <cp:lastPrinted>2021-06-09T05:42:00Z</cp:lastPrinted>
  <dcterms:created xsi:type="dcterms:W3CDTF">2021-06-08T18:01:00Z</dcterms:created>
  <dcterms:modified xsi:type="dcterms:W3CDTF">2024-08-09T10:59:00Z</dcterms:modified>
</cp:coreProperties>
</file>